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80F1" w14:textId="77777777" w:rsidR="00643419" w:rsidRPr="00643419" w:rsidRDefault="00643419" w:rsidP="00643419">
      <w:pPr>
        <w:widowControl/>
        <w:spacing w:before="100" w:beforeAutospacing="1" w:after="100" w:afterAutospacing="1"/>
        <w:jc w:val="center"/>
        <w:outlineLvl w:val="0"/>
        <w:rPr>
          <w:rFonts w:ascii="宋体" w:eastAsia="宋体" w:hAnsi="宋体" w:cs="宋体" w:hint="eastAsia"/>
          <w:b/>
          <w:bCs/>
          <w:kern w:val="36"/>
          <w:sz w:val="44"/>
          <w:szCs w:val="44"/>
        </w:rPr>
      </w:pPr>
      <w:r w:rsidRPr="00643419">
        <w:rPr>
          <w:rFonts w:ascii="宋体" w:eastAsia="宋体" w:hAnsi="宋体" w:cs="宋体" w:hint="eastAsia"/>
          <w:b/>
          <w:bCs/>
          <w:kern w:val="36"/>
          <w:sz w:val="44"/>
          <w:szCs w:val="44"/>
        </w:rPr>
        <w:t>云南省投资促进局2018年—2020年规范性文件清理信息表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2"/>
        <w:gridCol w:w="5843"/>
        <w:gridCol w:w="2661"/>
        <w:gridCol w:w="2162"/>
        <w:gridCol w:w="1450"/>
        <w:gridCol w:w="1256"/>
      </w:tblGrid>
      <w:tr w:rsidR="00643419" w:rsidRPr="00643419" w14:paraId="24282527" w14:textId="77777777" w:rsidTr="00643419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6EDDC8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3F1307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文件名称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C9D76D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发文字号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25A28F1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发文时间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1962B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清理结果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4AC9AF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黑体" w:cs="宋体" w:hint="eastAsia"/>
                <w:color w:val="000000"/>
                <w:kern w:val="0"/>
                <w:sz w:val="32"/>
                <w:szCs w:val="32"/>
              </w:rPr>
              <w:t>备注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643419" w:rsidRPr="00643419" w14:paraId="382BB908" w14:textId="77777777" w:rsidTr="00643419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261632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2E4B83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云南省投资促进局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云南省财政厅关于印发《云南省“绿色食品牌”招商引资工作经费奖励办法》的通知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13C825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云投促</w:t>
            </w:r>
            <w:proofErr w:type="gramEnd"/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发〔2018〕1号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F1E7F7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2018年12月29日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5CD53B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有效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D24DB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 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643419" w:rsidRPr="00643419" w14:paraId="0B9F173E" w14:textId="77777777" w:rsidTr="00643419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6628B9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4F940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云南省投资促进局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云南省财政厅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云南省商务厅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云南省市场监督管理局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 xml:space="preserve"> 国家外汇管理局云南省分局关于印发《云南省鼓励外商投资奖励办法》的通知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4B075D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云投促</w:t>
            </w:r>
            <w:proofErr w:type="gramEnd"/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发〔2019〕15号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6626FF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2019年11月29日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F2BE8E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有效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853716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 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</w:tr>
      <w:tr w:rsidR="00643419" w:rsidRPr="00643419" w14:paraId="72B64B4A" w14:textId="77777777" w:rsidTr="00643419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14B6D9A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20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8A31B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云南省投资促进局关于印发云南省国内合作统计报表制度（2020年）和云南省国内合作统计工作规范化管理办法（试行）的通知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93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562DE2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proofErr w:type="gramStart"/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云投促</w:t>
            </w:r>
            <w:proofErr w:type="gramEnd"/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发〔2020〕6号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02B004E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2020年4月29日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B79BEF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有效</w:t>
            </w:r>
            <w:r w:rsidRPr="0064341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5F35E" w14:textId="77777777" w:rsidR="00643419" w:rsidRPr="00643419" w:rsidRDefault="00643419" w:rsidP="00643419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3419"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 </w:t>
            </w:r>
          </w:p>
        </w:tc>
      </w:tr>
    </w:tbl>
    <w:p w14:paraId="5D3C6C3D" w14:textId="77777777" w:rsidR="00FD4404" w:rsidRPr="00643419" w:rsidRDefault="00643419">
      <w:pPr>
        <w:rPr>
          <w:rFonts w:ascii="仿宋_GB2312" w:eastAsia="仿宋_GB2312" w:hint="eastAsia"/>
          <w:sz w:val="32"/>
          <w:szCs w:val="32"/>
        </w:rPr>
      </w:pPr>
    </w:p>
    <w:sectPr w:rsidR="00FD4404" w:rsidRPr="00643419" w:rsidSect="00643419">
      <w:pgSz w:w="16838" w:h="11906" w:orient="landscape" w:code="9"/>
      <w:pgMar w:top="1134" w:right="1134" w:bottom="1418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419"/>
    <w:rsid w:val="002E4E2B"/>
    <w:rsid w:val="005D5FBC"/>
    <w:rsid w:val="00643419"/>
    <w:rsid w:val="008C1953"/>
    <w:rsid w:val="009C4138"/>
    <w:rsid w:val="00FA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CBEF"/>
  <w15:chartTrackingRefBased/>
  <w15:docId w15:val="{F3004CB1-FA8C-4EAD-9A23-65CA0E0E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4341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43419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7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 斌</dc:creator>
  <cp:keywords/>
  <dc:description/>
  <cp:lastModifiedBy>董 斌</cp:lastModifiedBy>
  <cp:revision>1</cp:revision>
  <dcterms:created xsi:type="dcterms:W3CDTF">2022-01-10T01:05:00Z</dcterms:created>
  <dcterms:modified xsi:type="dcterms:W3CDTF">2022-01-10T01:06:00Z</dcterms:modified>
</cp:coreProperties>
</file>